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附件:</w:t>
      </w: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白山市关于禁止生产销售不合格燃气灶具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vertAlign w:val="baseline"/>
          <w:lang w:val="en-US" w:eastAsia="zh-CN"/>
        </w:rPr>
        <w:t>（器具）的通告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baseline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  <w:lang w:val="en-US" w:eastAsia="zh-CN"/>
        </w:rPr>
        <w:t>（征求意见稿）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为深入贯彻落实国家、省、市安全生产工作会议精神，保障广大人民群众生命财产安全，依据《中华人民共和国产品质量法》相关规定，现将白山市禁止生产销售不合格燃气灶具（器具）相关事项通告如下：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一、依据《产品质量法》、《家用燃气灶具GB16410-2020》标准和《商用燃气燃烧器具GB35848-2018》标准规定，所有类型燃气灶具（器具）都必须安装熄火保护装置，否则不得生产、销售。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家用燃气灶具纳入国家3C认证管理范围，产品包装、铭牌上应当至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</w:rPr>
        <w:t>涵盖以下中文信息：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质量检验合格证明；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产品名称、型号，生产厂厂名和厂址；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使用燃气类别代号；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生产日期和失效日期（或判废年限）；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额定燃气压力、电压、热负荷、输入功率等技术参数；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包装箱内应有产品附件清单、合格证、保修单、安装使用说明等资料；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安全警示提示等内容。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商用燃气燃烧器具上每台燃具应有符合GB/T13306规定的铭牌，且应牢固、耐用，并能长期地固定在燃具醒目位置上。铭牌上应用简体中文给出下列内容：1、产品名称和型号；2、适用燃气类别；3、燃气额定压力，单位为kPa; 4、额定热负荷，单位为kW;5、对于有用电要求的燃具，应标有电源性质、额定电压、电源频率、额定功率；6、制造商名称；7、生产编号或日期；8、执行标准名称和代号；9、对于承压燃具，应注明产品的工作压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四、燃气灶具（器具）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的生产者和销售者要严格履行产品质量的法定责任和义务，确保生产和销售的产品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符合法律规定要求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燃气灶具（器具）的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经营者在进货时和消费者在购买产品时</w:t>
      </w:r>
      <w:r>
        <w:rPr>
          <w:rFonts w:hint="eastAsia" w:ascii="仿宋_GB2312" w:hAnsi="仿宋_GB2312" w:eastAsia="仿宋_GB2312" w:cs="仿宋_GB2312"/>
          <w:sz w:val="32"/>
          <w:szCs w:val="32"/>
        </w:rPr>
        <w:t>要认真查验产品质量信息，发现质量可疑产品或违法生产销售行为，请拨打12315举报。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特此通告。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白山市人民政府办公室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2023年2月23日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Zjg1Y2I2NjI0MWZlMzEyODliMDUzOGJmNjM4MTkifQ=="/>
  </w:docVars>
  <w:rsids>
    <w:rsidRoot w:val="26BC06CE"/>
    <w:rsid w:val="26BC06CE"/>
    <w:rsid w:val="3DBD57AB"/>
    <w:rsid w:val="3DF9B9C2"/>
    <w:rsid w:val="4F6D1D3F"/>
    <w:rsid w:val="53EFAFF6"/>
    <w:rsid w:val="5BED8598"/>
    <w:rsid w:val="64EFB88A"/>
    <w:rsid w:val="6AE058A5"/>
    <w:rsid w:val="714B32B3"/>
    <w:rsid w:val="73FFF5A3"/>
    <w:rsid w:val="75714841"/>
    <w:rsid w:val="7AFD8AC4"/>
    <w:rsid w:val="7DD010CB"/>
    <w:rsid w:val="7FFF0E06"/>
    <w:rsid w:val="AAF9061A"/>
    <w:rsid w:val="AFFD7900"/>
    <w:rsid w:val="BBFE9AA1"/>
    <w:rsid w:val="BFD71410"/>
    <w:rsid w:val="DF7BC10E"/>
    <w:rsid w:val="E7DE5774"/>
    <w:rsid w:val="EE3BC507"/>
    <w:rsid w:val="EF6F1D02"/>
    <w:rsid w:val="EFD5CC24"/>
    <w:rsid w:val="F17FFC68"/>
    <w:rsid w:val="F6F7F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751</Characters>
  <Lines>0</Lines>
  <Paragraphs>0</Paragraphs>
  <TotalTime>5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2023-01-16T17:41:00Z</dcterms:created>
  <dc:creator>WPS_570795194</dc:creator>
  <cp:lastModifiedBy>jl</cp:lastModifiedBy>
  <cp:lastPrinted>2023-01-16T15:05:00Z</cp:lastPrinted>
  <dcterms:modified xsi:type="dcterms:W3CDTF">2023-02-24T06:31:21Z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AF175AA97F9B43E1A50F6D08E4FEE016</vt:lpwstr>
  </property>
</Properties>
</file>