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2022年08.01日-08.15日市场监管局医疗器械经营备案核发情况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白山市浑江区百兴大药房有限公司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91220602MABRPBNE9M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刘贵颖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吉白药监械经营备20220109号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白山祥泰大药房有限公司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91220600MABT8TJT4R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吉白药监械经营备20220110号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6806，6807，6808，6809，6810，6812，6815，6820，6821，6822，6823，6824，6825，6826，6827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白山市浑江区康合药房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91220602MABR3M9X5C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赵丽琨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吉白药监械经营备20220122号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2017年分类目录：02，03，04，06，07，08，09，10，11，12，14，15，16，17，18，19，20，22，6840体外诊断试剂（不需冷链运输、贮存）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白山市长茂电力物资有限公司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91220601MA0Y3W4Y5X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辛丽娟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吉白药监械经营备20220124号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2002年分类目录：6815，6854，6864，6866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2017年分类目录：14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靖宇县仁民医药店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91220622MABRQAMN9P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沈学萍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吉白药监械经营备20220146号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2002年分类目录：6801，6804，6805，6806，6808，6809，6812，6820，6821，6823，6825，6826，6827，6840（诊断试剂需低温冷藏运输贮存），6841，6854，6857，6864，6866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长白朝鲜族自治县泰源医药药材有限公司鸿泰分店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91220623MA7CNHAB6U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赵蕾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吉白药监械经营备20220149号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2002年分类目录：6815，6820，6826，6827，6841，6854，6856，6864，6865，6866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2017年分类目录：02，08，09，10，14，18，19，20，22，6840体外诊断试剂（不需冷链运输、贮存）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白山市储正药房有限公司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91220600MA7HDJTX21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周云飞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吉白药监械经营备20220154号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6834，6840（诊断试剂不需低温冷藏运输贮存），6841，6845，6846，6854，6855，6856，6857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白山市华鑫医药有限公司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91220602MA0Y5HF82T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郭万芬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吉白药监械经营备20220155号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白山市众鑫合医疗器械批发有限公司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91220600MA7NAHH93T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王晓霞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经营方式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吉白药监械经营备20220051号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白山市江源区康乐药店有限公司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91220605MA7N6Y858A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潘秀茹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变更企业名称、地址、质量负责人、经营范围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吉白药监械经营备20150106号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2002年分类目录：6820，6821，6826，6827，6864，6866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2017年分类目录：07，09，11，18，19，20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2022/08/01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1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白山康达大药房连锁有限公司江源十四店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91220625MA146WEL39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吉白食药监械经营备20160498号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91220625MA146WF592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吉白药监械经营备20160499号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91220625MA14A59246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吉白药监械经营备20160496号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吉林省象阳医疗器械有限公司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91220600MA17X0T0XH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郑发芝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变更法定代表人、库房地址、经营范围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吉白药监械经营备20210006号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2017年分类目录：01，02，03，04，05，06，07，08，09，10，11，12，13，14，15，16，17，18，19，20，21，22，6840体外诊断试剂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91220625MA158DB96U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吉白药监械经营备20180214号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白山康达大药房连锁有限公司江源十八店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91220625MA1773GF6K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吉白药监械经营备20200020号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白山市茂贝医疗器械经销处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91220602MA1767MB7R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王洪惠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吉白药监械经营备20190137号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2002年分类目录：6801，6815，6820，6821，6825，6826，6827，6840（诊断试剂不需低温冷藏运输贮存），6841，6854，6856，6857，6864，6865，6866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2017年分类目录：02，07，08，09，11，14，15，19，20，22，6840体外诊断试剂（不需冷链运输、贮存）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白山康达大药房连锁有限公司江源十九店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91220605MA17M1QJ9C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吉白药监械经营备20200289号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91220681MA144HL631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吉白药监械经营备20160493号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2017年分类目录：01，02，03，04，05，06，07，08，09，10，11，12，14，15，16，17，18，19，20，21，22，6841体外诊断试剂（不需冷链运输、贮存）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白山市恒康医疗器械有限公司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91220600MA7MQGMR6X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郭洪滔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吉白药监械经营备20220037号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91220681MA144HPR0C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吉白药监械经营备20160495号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白山康达大药房连锁有限公司临江四店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91220681MA144HT21Q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吉白药监械经营备20180036号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91220681MA144HUCXF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吉白药监械经营备20160343号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白山市江源区民康药店有限公司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91220605MA7N6W6F15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张传宝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变更企业名称、住所、质量负责人、经营范围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吉白药监械经营备20150137号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2002年分类目录：6820，6821，6826，6827，6864，6866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2017年分类目录：07，09，11，19，20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1618437A"/>
    <w:rsid w:val="16A83B1A"/>
    <w:rsid w:val="1B570174"/>
    <w:rsid w:val="1EF83A1C"/>
    <w:rsid w:val="22D64075"/>
    <w:rsid w:val="27722B4B"/>
    <w:rsid w:val="27E9433F"/>
    <w:rsid w:val="3D063020"/>
    <w:rsid w:val="4008185E"/>
    <w:rsid w:val="48963D30"/>
    <w:rsid w:val="5CC04E72"/>
    <w:rsid w:val="65464B29"/>
    <w:rsid w:val="71936644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7</Pages>
  <Words>4494</Words>
  <Characters>8316</Characters>
  <Lines>702</Lines>
  <Paragraphs>288</Paragraphs>
  <TotalTime>0</TotalTime>
  <ScaleCrop>false</ScaleCrop>
  <LinksUpToDate>false</LinksUpToDate>
  <CharactersWithSpaces>8319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2022-08-16T08:04:16Z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5C50B5557D5C4DE496EB0894C64DC7BB</vt:lpwstr>
  </property>
</Properties>
</file>