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9E9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8.1-8.31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 w14:paraId="4FACDF42">
      <w:pPr>
        <w:jc w:val="center"/>
        <w:rPr>
          <w:rFonts w:hint="eastAsia" w:ascii="黑体" w:eastAsia="黑体" w:cs="黑体"/>
          <w:sz w:val="36"/>
          <w:szCs w:val="36"/>
        </w:rPr>
      </w:pPr>
    </w:p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 w14:paraId="2E3A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46F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 w14:paraId="4F66A8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 w14:paraId="10B93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 w14:paraId="63927A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 w14:paraId="3A2031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 w14:paraId="510A92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 w14:paraId="61EDD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 w14:paraId="2B9402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 w14:paraId="422178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3F632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FC0E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 w14:paraId="0BF7A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白山祥和大药房有限公司</w:t>
            </w:r>
          </w:p>
        </w:tc>
        <w:tc>
          <w:tcPr>
            <w:tcW w:w="1508" w:type="dxa"/>
            <w:vAlign w:val="center"/>
          </w:tcPr>
          <w:p w14:paraId="12BF0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91220600MADX0Q2B47</w:t>
            </w:r>
          </w:p>
        </w:tc>
        <w:tc>
          <w:tcPr>
            <w:tcW w:w="876" w:type="dxa"/>
            <w:vAlign w:val="center"/>
          </w:tcPr>
          <w:p w14:paraId="5C414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155" w:type="dxa"/>
            <w:vAlign w:val="center"/>
          </w:tcPr>
          <w:p w14:paraId="77323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 w14:paraId="23F1A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吉DA439a00073</w:t>
            </w:r>
          </w:p>
        </w:tc>
        <w:tc>
          <w:tcPr>
            <w:tcW w:w="4589" w:type="dxa"/>
            <w:vAlign w:val="center"/>
          </w:tcPr>
          <w:p w14:paraId="4040E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 含冷藏药品 ) 生物制品 ( 除疫苗)</w:t>
            </w:r>
          </w:p>
        </w:tc>
        <w:tc>
          <w:tcPr>
            <w:tcW w:w="1216" w:type="dxa"/>
            <w:vAlign w:val="center"/>
          </w:tcPr>
          <w:p w14:paraId="23176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2024/8/20</w:t>
            </w:r>
          </w:p>
        </w:tc>
        <w:tc>
          <w:tcPr>
            <w:tcW w:w="1230" w:type="dxa"/>
            <w:vAlign w:val="center"/>
          </w:tcPr>
          <w:p w14:paraId="42C6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2029/08/19</w:t>
            </w:r>
          </w:p>
        </w:tc>
      </w:tr>
      <w:tr w14:paraId="098D8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6C8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 w14:paraId="594B0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白山市浑江区爱君大药房</w:t>
            </w:r>
          </w:p>
        </w:tc>
        <w:tc>
          <w:tcPr>
            <w:tcW w:w="1508" w:type="dxa"/>
            <w:vAlign w:val="center"/>
          </w:tcPr>
          <w:p w14:paraId="1D02C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91220602MABM4L7G1D</w:t>
            </w:r>
          </w:p>
        </w:tc>
        <w:tc>
          <w:tcPr>
            <w:tcW w:w="876" w:type="dxa"/>
            <w:vAlign w:val="center"/>
          </w:tcPr>
          <w:p w14:paraId="209B3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张爱君</w:t>
            </w:r>
          </w:p>
        </w:tc>
        <w:tc>
          <w:tcPr>
            <w:tcW w:w="1155" w:type="dxa"/>
            <w:vAlign w:val="center"/>
          </w:tcPr>
          <w:p w14:paraId="16FB9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 w14:paraId="0E62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吉DB439a00071</w:t>
            </w:r>
          </w:p>
        </w:tc>
        <w:tc>
          <w:tcPr>
            <w:tcW w:w="4589" w:type="dxa"/>
            <w:vAlign w:val="center"/>
          </w:tcPr>
          <w:p w14:paraId="337D0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甲类非处方药、乙类非处方药；中成药、化学药***</w:t>
            </w:r>
          </w:p>
        </w:tc>
        <w:tc>
          <w:tcPr>
            <w:tcW w:w="1216" w:type="dxa"/>
            <w:vAlign w:val="center"/>
          </w:tcPr>
          <w:p w14:paraId="3E1CA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2024/08/07</w:t>
            </w:r>
          </w:p>
        </w:tc>
        <w:tc>
          <w:tcPr>
            <w:tcW w:w="1230" w:type="dxa"/>
            <w:vAlign w:val="center"/>
          </w:tcPr>
          <w:p w14:paraId="08698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2027/05/24</w:t>
            </w:r>
          </w:p>
        </w:tc>
      </w:tr>
      <w:tr w14:paraId="3DCB1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4275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 w14:paraId="19024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白山市浑江区宛辰大药房</w:t>
            </w:r>
          </w:p>
        </w:tc>
        <w:tc>
          <w:tcPr>
            <w:tcW w:w="1508" w:type="dxa"/>
            <w:vAlign w:val="center"/>
          </w:tcPr>
          <w:p w14:paraId="189BD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91220602MA84RFBA5A</w:t>
            </w:r>
          </w:p>
        </w:tc>
        <w:tc>
          <w:tcPr>
            <w:tcW w:w="876" w:type="dxa"/>
            <w:vAlign w:val="center"/>
          </w:tcPr>
          <w:p w14:paraId="127E1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齐晓娟</w:t>
            </w:r>
          </w:p>
        </w:tc>
        <w:tc>
          <w:tcPr>
            <w:tcW w:w="1155" w:type="dxa"/>
            <w:vAlign w:val="center"/>
          </w:tcPr>
          <w:p w14:paraId="41712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 w14:paraId="2BB96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吉DB439a00072</w:t>
            </w:r>
          </w:p>
        </w:tc>
        <w:tc>
          <w:tcPr>
            <w:tcW w:w="4589" w:type="dxa"/>
            <w:vAlign w:val="center"/>
          </w:tcPr>
          <w:p w14:paraId="57B53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4C72C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2024/08/15</w:t>
            </w:r>
          </w:p>
        </w:tc>
        <w:tc>
          <w:tcPr>
            <w:tcW w:w="1230" w:type="dxa"/>
            <w:vAlign w:val="center"/>
          </w:tcPr>
          <w:p w14:paraId="3E437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2027/05/24</w:t>
            </w:r>
          </w:p>
        </w:tc>
      </w:tr>
      <w:tr w14:paraId="76572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43F2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 w14:paraId="4EC5E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白山市浑江区爱君大药房</w:t>
            </w:r>
          </w:p>
        </w:tc>
        <w:tc>
          <w:tcPr>
            <w:tcW w:w="1508" w:type="dxa"/>
            <w:vAlign w:val="center"/>
          </w:tcPr>
          <w:p w14:paraId="16B5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91220602MABM4L7G1D</w:t>
            </w:r>
          </w:p>
        </w:tc>
        <w:tc>
          <w:tcPr>
            <w:tcW w:w="876" w:type="dxa"/>
            <w:vAlign w:val="center"/>
          </w:tcPr>
          <w:p w14:paraId="245D0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张爱君</w:t>
            </w:r>
          </w:p>
        </w:tc>
        <w:tc>
          <w:tcPr>
            <w:tcW w:w="1155" w:type="dxa"/>
            <w:vAlign w:val="center"/>
          </w:tcPr>
          <w:p w14:paraId="5C465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 w14:paraId="242AB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吉DB439a00071</w:t>
            </w:r>
          </w:p>
        </w:tc>
        <w:tc>
          <w:tcPr>
            <w:tcW w:w="4589" w:type="dxa"/>
            <w:vAlign w:val="center"/>
          </w:tcPr>
          <w:p w14:paraId="528F2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</w:t>
            </w:r>
          </w:p>
        </w:tc>
        <w:tc>
          <w:tcPr>
            <w:tcW w:w="1216" w:type="dxa"/>
            <w:vAlign w:val="center"/>
          </w:tcPr>
          <w:p w14:paraId="6FF8D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2024/08/26</w:t>
            </w:r>
          </w:p>
        </w:tc>
        <w:tc>
          <w:tcPr>
            <w:tcW w:w="1230" w:type="dxa"/>
            <w:vAlign w:val="center"/>
          </w:tcPr>
          <w:p w14:paraId="44BE1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2027/05/24</w:t>
            </w:r>
          </w:p>
        </w:tc>
      </w:tr>
      <w:tr w14:paraId="6B4DD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90C2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 w14:paraId="36A17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白山康达大药房连锁有限公司二十九店</w:t>
            </w:r>
          </w:p>
        </w:tc>
        <w:tc>
          <w:tcPr>
            <w:tcW w:w="1508" w:type="dxa"/>
            <w:vAlign w:val="center"/>
          </w:tcPr>
          <w:p w14:paraId="21663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91220601MA148W7WX1</w:t>
            </w:r>
          </w:p>
        </w:tc>
        <w:tc>
          <w:tcPr>
            <w:tcW w:w="876" w:type="dxa"/>
            <w:vAlign w:val="center"/>
          </w:tcPr>
          <w:p w14:paraId="58B6C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5AE9B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 w14:paraId="661D1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吉CB439a00074</w:t>
            </w:r>
          </w:p>
        </w:tc>
        <w:tc>
          <w:tcPr>
            <w:tcW w:w="4589" w:type="dxa"/>
            <w:vAlign w:val="center"/>
          </w:tcPr>
          <w:p w14:paraId="44F1C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 w14:paraId="39B4C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2024/08/29</w:t>
            </w:r>
          </w:p>
        </w:tc>
        <w:tc>
          <w:tcPr>
            <w:tcW w:w="1230" w:type="dxa"/>
            <w:vAlign w:val="center"/>
          </w:tcPr>
          <w:p w14:paraId="438A2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571FC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4202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vAlign w:val="center"/>
          </w:tcPr>
          <w:p w14:paraId="46674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白山康达大药房连锁有限公司三十店</w:t>
            </w:r>
          </w:p>
        </w:tc>
        <w:tc>
          <w:tcPr>
            <w:tcW w:w="1508" w:type="dxa"/>
            <w:vAlign w:val="center"/>
          </w:tcPr>
          <w:p w14:paraId="61CF6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91220601MA1492JF04</w:t>
            </w:r>
          </w:p>
        </w:tc>
        <w:tc>
          <w:tcPr>
            <w:tcW w:w="876" w:type="dxa"/>
            <w:vAlign w:val="center"/>
          </w:tcPr>
          <w:p w14:paraId="38D1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33103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 w14:paraId="44A4E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吉CB439a00075</w:t>
            </w:r>
          </w:p>
        </w:tc>
        <w:tc>
          <w:tcPr>
            <w:tcW w:w="4589" w:type="dxa"/>
            <w:vAlign w:val="center"/>
          </w:tcPr>
          <w:p w14:paraId="66BDE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 w14:paraId="049B3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2024/08/29</w:t>
            </w:r>
          </w:p>
        </w:tc>
        <w:tc>
          <w:tcPr>
            <w:tcW w:w="1230" w:type="dxa"/>
            <w:vAlign w:val="center"/>
          </w:tcPr>
          <w:p w14:paraId="3E290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 w14:paraId="69056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7C8A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vAlign w:val="center"/>
          </w:tcPr>
          <w:p w14:paraId="022F2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白山康达大药房连锁有限公司三十二店</w:t>
            </w:r>
          </w:p>
        </w:tc>
        <w:tc>
          <w:tcPr>
            <w:tcW w:w="1508" w:type="dxa"/>
            <w:vAlign w:val="center"/>
          </w:tcPr>
          <w:p w14:paraId="2A1F1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91220601MA1492C2XE</w:t>
            </w:r>
          </w:p>
        </w:tc>
        <w:tc>
          <w:tcPr>
            <w:tcW w:w="876" w:type="dxa"/>
            <w:vAlign w:val="center"/>
          </w:tcPr>
          <w:p w14:paraId="295F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771A9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 w14:paraId="0A8D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吉CB439a00076</w:t>
            </w:r>
          </w:p>
        </w:tc>
        <w:tc>
          <w:tcPr>
            <w:tcW w:w="4589" w:type="dxa"/>
            <w:vAlign w:val="center"/>
          </w:tcPr>
          <w:p w14:paraId="6610C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 w14:paraId="52505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2024/08/29</w:t>
            </w:r>
          </w:p>
        </w:tc>
        <w:tc>
          <w:tcPr>
            <w:tcW w:w="1230" w:type="dxa"/>
            <w:vAlign w:val="center"/>
          </w:tcPr>
          <w:p w14:paraId="754F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6EF0B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C665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/>
            <w:vAlign w:val="center"/>
          </w:tcPr>
          <w:p w14:paraId="4DECC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白山市汇恩堂大药房有限公司六零二店</w:t>
            </w:r>
          </w:p>
        </w:tc>
        <w:tc>
          <w:tcPr>
            <w:tcW w:w="1508" w:type="dxa"/>
            <w:shd w:val="clear"/>
            <w:vAlign w:val="center"/>
          </w:tcPr>
          <w:p w14:paraId="11BE5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91220602MA17GU4XXX</w:t>
            </w:r>
          </w:p>
        </w:tc>
        <w:tc>
          <w:tcPr>
            <w:tcW w:w="876" w:type="dxa"/>
            <w:shd w:val="clear"/>
            <w:vAlign w:val="center"/>
          </w:tcPr>
          <w:p w14:paraId="3E739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252BD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/>
            <w:vAlign w:val="center"/>
          </w:tcPr>
          <w:p w14:paraId="6FE11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吉CB4391065</w:t>
            </w:r>
          </w:p>
        </w:tc>
        <w:tc>
          <w:tcPr>
            <w:tcW w:w="4589" w:type="dxa"/>
            <w:shd w:val="clear"/>
            <w:vAlign w:val="center"/>
          </w:tcPr>
          <w:p w14:paraId="13C0B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生化药品 抗生素 生物制品 化学药制剂</w:t>
            </w:r>
          </w:p>
        </w:tc>
        <w:tc>
          <w:tcPr>
            <w:tcW w:w="1216" w:type="dxa"/>
            <w:vAlign w:val="center"/>
          </w:tcPr>
          <w:p w14:paraId="080E2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2024/8/26</w:t>
            </w:r>
          </w:p>
        </w:tc>
        <w:tc>
          <w:tcPr>
            <w:tcW w:w="1230" w:type="dxa"/>
            <w:vAlign w:val="center"/>
          </w:tcPr>
          <w:p w14:paraId="3E225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2024/8/26</w:t>
            </w:r>
          </w:p>
        </w:tc>
      </w:tr>
    </w:tbl>
    <w:p w14:paraId="6535EF1A"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6071EF3"/>
    <w:rsid w:val="062525BA"/>
    <w:rsid w:val="092B08CC"/>
    <w:rsid w:val="0AD33723"/>
    <w:rsid w:val="0B7D7B37"/>
    <w:rsid w:val="0E90714B"/>
    <w:rsid w:val="0F032474"/>
    <w:rsid w:val="0FAD5F95"/>
    <w:rsid w:val="160F0B37"/>
    <w:rsid w:val="1E632FF4"/>
    <w:rsid w:val="1F652A43"/>
    <w:rsid w:val="20AA51EA"/>
    <w:rsid w:val="23AC3027"/>
    <w:rsid w:val="2C605A77"/>
    <w:rsid w:val="305816D3"/>
    <w:rsid w:val="31103683"/>
    <w:rsid w:val="325C5B98"/>
    <w:rsid w:val="34D83332"/>
    <w:rsid w:val="364D5913"/>
    <w:rsid w:val="3A147B23"/>
    <w:rsid w:val="406332AD"/>
    <w:rsid w:val="425A7005"/>
    <w:rsid w:val="426625B1"/>
    <w:rsid w:val="43C866F5"/>
    <w:rsid w:val="45390A61"/>
    <w:rsid w:val="4AB664BF"/>
    <w:rsid w:val="51344325"/>
    <w:rsid w:val="54877EBA"/>
    <w:rsid w:val="581F76EA"/>
    <w:rsid w:val="58C440E7"/>
    <w:rsid w:val="5B9F790B"/>
    <w:rsid w:val="5BB4461D"/>
    <w:rsid w:val="60017C7C"/>
    <w:rsid w:val="60CD2B67"/>
    <w:rsid w:val="633826BD"/>
    <w:rsid w:val="64D16370"/>
    <w:rsid w:val="684D5822"/>
    <w:rsid w:val="693151DE"/>
    <w:rsid w:val="6AA74DA1"/>
    <w:rsid w:val="6ABF12D6"/>
    <w:rsid w:val="6AE63EF4"/>
    <w:rsid w:val="6B2A3920"/>
    <w:rsid w:val="6B32518D"/>
    <w:rsid w:val="75115538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3080</Words>
  <Characters>4825</Characters>
  <Lines>85</Lines>
  <Paragraphs>64</Paragraphs>
  <TotalTime>5</TotalTime>
  <ScaleCrop>false</ScaleCrop>
  <LinksUpToDate>false</LinksUpToDate>
  <CharactersWithSpaces>5178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2024-09-02T06:21:27Z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73B4DDD53ADA4F56A9DCCAD4C115818E</vt:lpwstr>
  </property>
</Properties>
</file>